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F4" w:rsidRPr="00C02747" w:rsidRDefault="00DC67F4" w:rsidP="00DC67F4">
      <w:pPr>
        <w:pStyle w:val="a3"/>
        <w:spacing w:line="360" w:lineRule="atLeast"/>
        <w:rPr>
          <w:rFonts w:ascii="Arial" w:hAnsi="Arial" w:cs="Arial"/>
          <w:b/>
          <w:color w:val="565656"/>
          <w:sz w:val="28"/>
          <w:szCs w:val="28"/>
        </w:rPr>
      </w:pPr>
      <w:r w:rsidRPr="00C02747">
        <w:rPr>
          <w:rFonts w:ascii="Arial" w:hAnsi="Arial" w:cs="Arial"/>
          <w:b/>
          <w:color w:val="565656"/>
          <w:sz w:val="28"/>
          <w:szCs w:val="28"/>
        </w:rPr>
        <w:t> </w:t>
      </w:r>
      <w:r w:rsidRPr="00C02747">
        <w:rPr>
          <w:rFonts w:ascii="Arial" w:hAnsi="Arial" w:cs="Arial" w:hint="eastAsia"/>
          <w:b/>
          <w:color w:val="565656"/>
          <w:sz w:val="28"/>
          <w:szCs w:val="28"/>
        </w:rPr>
        <w:t>附件四：</w:t>
      </w:r>
      <w:r w:rsidR="00B10936">
        <w:rPr>
          <w:rFonts w:ascii="Arial" w:hAnsi="Arial" w:cs="Arial" w:hint="eastAsia"/>
          <w:b/>
          <w:color w:val="565656"/>
          <w:sz w:val="28"/>
          <w:szCs w:val="28"/>
        </w:rPr>
        <w:t>国外出版社名单</w:t>
      </w:r>
      <w:bookmarkStart w:id="0" w:name="_GoBack"/>
      <w:bookmarkEnd w:id="0"/>
    </w:p>
    <w:p w:rsidR="00DC67F4" w:rsidRPr="00062741" w:rsidRDefault="00DC67F4" w:rsidP="00DC67F4">
      <w:pPr>
        <w:pStyle w:val="a3"/>
        <w:spacing w:line="360" w:lineRule="atLeast"/>
        <w:rPr>
          <w:rFonts w:ascii="Arial" w:hAnsi="Arial" w:cs="Arial"/>
          <w:color w:val="000000"/>
          <w:sz w:val="28"/>
          <w:szCs w:val="28"/>
        </w:rPr>
      </w:pPr>
      <w:r w:rsidRPr="00062741">
        <w:rPr>
          <w:rFonts w:ascii="Arial" w:hAnsi="Arial" w:cs="Arial"/>
          <w:color w:val="000000"/>
          <w:sz w:val="28"/>
          <w:szCs w:val="28"/>
        </w:rPr>
        <w:t> 1.</w:t>
      </w:r>
      <w:r w:rsidRPr="00062741">
        <w:rPr>
          <w:rFonts w:ascii="Arial" w:hAnsi="Arial" w:cs="Arial"/>
          <w:color w:val="000000"/>
          <w:sz w:val="28"/>
          <w:szCs w:val="28"/>
        </w:rPr>
        <w:t>北美：</w:t>
      </w:r>
      <w:r w:rsidRPr="00062741">
        <w:rPr>
          <w:rFonts w:ascii="Arial" w:hAnsi="Arial" w:cs="Arial"/>
          <w:color w:val="000000"/>
          <w:sz w:val="28"/>
          <w:szCs w:val="28"/>
        </w:rPr>
        <w:t>Harvard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（哈佛大学出版社），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Yale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（耶鲁大学出版社），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Princeton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（普林斯顿大学出版社），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Stanford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（斯坦福大学出版社），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University of Chicago Press</w:t>
      </w:r>
      <w:r w:rsidRPr="00062741">
        <w:rPr>
          <w:rFonts w:ascii="Arial" w:hAnsi="Arial" w:cs="Arial"/>
          <w:color w:val="000000"/>
          <w:sz w:val="28"/>
          <w:szCs w:val="28"/>
        </w:rPr>
        <w:t>（芝加哥大学出版社），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Columbia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（哥伦比亚大学出版社），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 MIT Press</w:t>
      </w:r>
      <w:r w:rsidRPr="00062741">
        <w:rPr>
          <w:rFonts w:ascii="Arial" w:hAnsi="Arial" w:cs="Arial"/>
          <w:color w:val="000000"/>
          <w:sz w:val="28"/>
          <w:szCs w:val="28"/>
        </w:rPr>
        <w:t>（麻省理工学院出版社），</w:t>
      </w:r>
      <w:r w:rsidRPr="00062741">
        <w:rPr>
          <w:rFonts w:ascii="Arial" w:hAnsi="Arial" w:cs="Arial"/>
          <w:color w:val="000000"/>
          <w:sz w:val="28"/>
          <w:szCs w:val="28"/>
        </w:rPr>
        <w:t>University of California Press</w:t>
      </w:r>
      <w:r w:rsidRPr="00062741">
        <w:rPr>
          <w:rFonts w:ascii="Arial" w:hAnsi="Arial" w:cs="Arial"/>
          <w:color w:val="000000"/>
          <w:sz w:val="28"/>
          <w:szCs w:val="28"/>
        </w:rPr>
        <w:t>（加州大学出版社），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Cornell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（康奈尔大学出版社），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Johns Hopkins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（约翰</w:t>
      </w:r>
      <w:r w:rsidRPr="00062741">
        <w:rPr>
          <w:rFonts w:ascii="Arial" w:hAnsi="Arial" w:cs="Arial"/>
          <w:color w:val="000000"/>
          <w:sz w:val="28"/>
          <w:szCs w:val="28"/>
        </w:rPr>
        <w:t>·</w:t>
      </w:r>
      <w:r w:rsidRPr="00062741">
        <w:rPr>
          <w:rFonts w:ascii="Arial" w:hAnsi="Arial" w:cs="Arial"/>
          <w:color w:val="000000"/>
          <w:sz w:val="28"/>
          <w:szCs w:val="28"/>
        </w:rPr>
        <w:t>霍普金斯大学出版社），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 Duke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（杜克大学出版社），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University of Toronto Press</w:t>
      </w:r>
      <w:r w:rsidRPr="00062741">
        <w:rPr>
          <w:rFonts w:ascii="Arial" w:hAnsi="Arial" w:cs="Arial"/>
          <w:color w:val="000000"/>
          <w:sz w:val="28"/>
          <w:szCs w:val="28"/>
        </w:rPr>
        <w:t>（多伦多大学出版社），</w:t>
      </w:r>
      <w:proofErr w:type="spellStart"/>
      <w:r w:rsidRPr="00062741">
        <w:rPr>
          <w:rFonts w:ascii="Arial" w:hAnsi="Arial" w:cs="Arial"/>
          <w:color w:val="000000"/>
          <w:sz w:val="28"/>
          <w:szCs w:val="28"/>
        </w:rPr>
        <w:t>Legas</w:t>
      </w:r>
      <w:proofErr w:type="spellEnd"/>
      <w:r w:rsidRPr="00062741">
        <w:rPr>
          <w:rFonts w:ascii="Arial" w:hAnsi="Arial" w:cs="Arial"/>
          <w:color w:val="000000"/>
          <w:sz w:val="28"/>
          <w:szCs w:val="28"/>
        </w:rPr>
        <w:t> Press</w:t>
      </w:r>
      <w:r w:rsidRPr="00062741">
        <w:rPr>
          <w:rFonts w:ascii="Arial" w:hAnsi="Arial" w:cs="Arial"/>
          <w:color w:val="000000"/>
          <w:sz w:val="28"/>
          <w:szCs w:val="28"/>
        </w:rPr>
        <w:t>（</w:t>
      </w:r>
      <w:proofErr w:type="gramStart"/>
      <w:r w:rsidRPr="00062741">
        <w:rPr>
          <w:rFonts w:ascii="Arial" w:hAnsi="Arial" w:cs="Arial"/>
          <w:color w:val="000000"/>
          <w:sz w:val="28"/>
          <w:szCs w:val="28"/>
        </w:rPr>
        <w:t>莱</w:t>
      </w:r>
      <w:proofErr w:type="gramEnd"/>
      <w:r w:rsidRPr="00062741">
        <w:rPr>
          <w:rFonts w:ascii="Arial" w:hAnsi="Arial" w:cs="Arial"/>
          <w:color w:val="000000"/>
          <w:sz w:val="28"/>
          <w:szCs w:val="28"/>
        </w:rPr>
        <w:t>格斯出版社）。</w:t>
      </w:r>
    </w:p>
    <w:p w:rsidR="00DC67F4" w:rsidRPr="00062741" w:rsidRDefault="00DC67F4" w:rsidP="00DC67F4">
      <w:pPr>
        <w:pStyle w:val="a3"/>
        <w:spacing w:line="360" w:lineRule="atLeast"/>
        <w:rPr>
          <w:rFonts w:ascii="Arial" w:hAnsi="Arial" w:cs="Arial"/>
          <w:color w:val="000000"/>
          <w:sz w:val="28"/>
          <w:szCs w:val="28"/>
        </w:rPr>
      </w:pPr>
      <w:r w:rsidRPr="00062741">
        <w:rPr>
          <w:rFonts w:ascii="Arial" w:hAnsi="Arial" w:cs="Arial"/>
          <w:color w:val="000000"/>
          <w:sz w:val="28"/>
          <w:szCs w:val="28"/>
        </w:rPr>
        <w:t>    2.</w:t>
      </w:r>
      <w:r w:rsidRPr="00062741">
        <w:rPr>
          <w:rFonts w:ascii="Arial" w:hAnsi="Arial" w:cs="Arial"/>
          <w:color w:val="000000"/>
          <w:sz w:val="28"/>
          <w:szCs w:val="28"/>
        </w:rPr>
        <w:t>欧洲：</w:t>
      </w:r>
      <w:r w:rsidRPr="00062741">
        <w:rPr>
          <w:rFonts w:ascii="Arial" w:hAnsi="Arial" w:cs="Arial"/>
          <w:color w:val="000000"/>
          <w:sz w:val="28"/>
          <w:szCs w:val="28"/>
        </w:rPr>
        <w:t>Oxford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（牛津大学出版社），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Cambridge University Press</w:t>
      </w:r>
      <w:r w:rsidRPr="00062741">
        <w:rPr>
          <w:rFonts w:ascii="Arial" w:hAnsi="Arial" w:cs="Arial"/>
          <w:color w:val="000000"/>
          <w:sz w:val="28"/>
          <w:szCs w:val="28"/>
        </w:rPr>
        <w:t>（剑桥大学出版社），</w:t>
      </w:r>
      <w:r w:rsidRPr="00062741">
        <w:rPr>
          <w:rFonts w:ascii="Arial" w:hAnsi="Arial" w:cs="Arial"/>
          <w:color w:val="000000"/>
          <w:sz w:val="28"/>
          <w:szCs w:val="28"/>
        </w:rPr>
        <w:t>Routledge</w:t>
      </w:r>
      <w:r w:rsidRPr="00062741">
        <w:rPr>
          <w:rFonts w:ascii="Arial" w:hAnsi="Arial" w:cs="Arial"/>
          <w:color w:val="000000"/>
          <w:sz w:val="28"/>
          <w:szCs w:val="28"/>
        </w:rPr>
        <w:t>（路特利支出版社），</w:t>
      </w:r>
      <w:r w:rsidRPr="00062741">
        <w:rPr>
          <w:rFonts w:ascii="Arial" w:hAnsi="Arial" w:cs="Arial"/>
          <w:color w:val="000000"/>
          <w:sz w:val="28"/>
          <w:szCs w:val="28"/>
        </w:rPr>
        <w:t>Blackwell</w:t>
      </w:r>
      <w:r w:rsidRPr="00062741">
        <w:rPr>
          <w:rFonts w:ascii="Arial" w:hAnsi="Arial" w:cs="Arial"/>
          <w:color w:val="000000"/>
          <w:sz w:val="28"/>
          <w:szCs w:val="28"/>
        </w:rPr>
        <w:t>（布莱克威尔出版社），</w:t>
      </w:r>
      <w:r w:rsidRPr="00062741">
        <w:rPr>
          <w:rFonts w:ascii="Arial" w:hAnsi="Arial" w:cs="Arial"/>
          <w:color w:val="000000"/>
          <w:sz w:val="28"/>
          <w:szCs w:val="28"/>
        </w:rPr>
        <w:t>Sage</w:t>
      </w:r>
      <w:r w:rsidRPr="00062741">
        <w:rPr>
          <w:rFonts w:ascii="Arial" w:hAnsi="Arial" w:cs="Arial"/>
          <w:color w:val="000000"/>
          <w:sz w:val="28"/>
          <w:szCs w:val="28"/>
        </w:rPr>
        <w:t>（赛奇出版社），</w:t>
      </w:r>
      <w:r w:rsidRPr="00062741">
        <w:rPr>
          <w:rFonts w:ascii="Arial" w:hAnsi="Arial" w:cs="Arial"/>
          <w:color w:val="000000"/>
          <w:sz w:val="28"/>
          <w:szCs w:val="28"/>
        </w:rPr>
        <w:t>Mouton de </w:t>
      </w:r>
      <w:proofErr w:type="spellStart"/>
      <w:r w:rsidRPr="00062741">
        <w:rPr>
          <w:rFonts w:ascii="Arial" w:hAnsi="Arial" w:cs="Arial"/>
          <w:color w:val="000000"/>
          <w:sz w:val="28"/>
          <w:szCs w:val="28"/>
        </w:rPr>
        <w:t>Gruyter</w:t>
      </w:r>
      <w:proofErr w:type="spellEnd"/>
      <w:r w:rsidRPr="00062741">
        <w:rPr>
          <w:rFonts w:ascii="Arial" w:hAnsi="Arial" w:cs="Arial"/>
          <w:color w:val="000000"/>
          <w:sz w:val="28"/>
          <w:szCs w:val="28"/>
        </w:rPr>
        <w:t>（莫顿</w:t>
      </w:r>
      <w:r w:rsidRPr="00062741">
        <w:rPr>
          <w:rFonts w:ascii="Arial" w:hAnsi="Arial" w:cs="Arial"/>
          <w:color w:val="000000"/>
          <w:sz w:val="28"/>
          <w:szCs w:val="28"/>
        </w:rPr>
        <w:t>·</w:t>
      </w:r>
      <w:r w:rsidRPr="00062741">
        <w:rPr>
          <w:rFonts w:ascii="Arial" w:hAnsi="Arial" w:cs="Arial"/>
          <w:color w:val="000000"/>
          <w:sz w:val="28"/>
          <w:szCs w:val="28"/>
        </w:rPr>
        <w:t>德</w:t>
      </w:r>
      <w:r w:rsidRPr="00062741">
        <w:rPr>
          <w:rFonts w:ascii="Arial" w:hAnsi="Arial" w:cs="Arial"/>
          <w:color w:val="000000"/>
          <w:sz w:val="28"/>
          <w:szCs w:val="28"/>
        </w:rPr>
        <w:t>·</w:t>
      </w:r>
      <w:r w:rsidRPr="00062741">
        <w:rPr>
          <w:rFonts w:ascii="Arial" w:hAnsi="Arial" w:cs="Arial"/>
          <w:color w:val="000000"/>
          <w:sz w:val="28"/>
          <w:szCs w:val="28"/>
        </w:rPr>
        <w:t>格鲁特出版社），</w:t>
      </w:r>
      <w:r w:rsidRPr="00062741">
        <w:rPr>
          <w:rFonts w:ascii="Arial" w:hAnsi="Arial" w:cs="Arial"/>
          <w:color w:val="000000"/>
          <w:sz w:val="28"/>
          <w:szCs w:val="28"/>
        </w:rPr>
        <w:t>John </w:t>
      </w:r>
      <w:proofErr w:type="spellStart"/>
      <w:r w:rsidRPr="00062741">
        <w:rPr>
          <w:rFonts w:ascii="Arial" w:hAnsi="Arial" w:cs="Arial"/>
          <w:color w:val="000000"/>
          <w:sz w:val="28"/>
          <w:szCs w:val="28"/>
        </w:rPr>
        <w:t>Benjamins</w:t>
      </w:r>
      <w:proofErr w:type="spellEnd"/>
      <w:r w:rsidRPr="00062741">
        <w:rPr>
          <w:rFonts w:ascii="Arial" w:hAnsi="Arial" w:cs="Arial"/>
          <w:color w:val="000000"/>
          <w:sz w:val="28"/>
          <w:szCs w:val="28"/>
        </w:rPr>
        <w:t>（约翰</w:t>
      </w:r>
      <w:r w:rsidRPr="00062741">
        <w:rPr>
          <w:rFonts w:ascii="Arial" w:hAnsi="Arial" w:cs="Arial"/>
          <w:color w:val="000000"/>
          <w:sz w:val="28"/>
          <w:szCs w:val="28"/>
        </w:rPr>
        <w:t>·</w:t>
      </w:r>
      <w:r w:rsidRPr="00062741">
        <w:rPr>
          <w:rFonts w:ascii="Arial" w:hAnsi="Arial" w:cs="Arial"/>
          <w:color w:val="000000"/>
          <w:sz w:val="28"/>
          <w:szCs w:val="28"/>
        </w:rPr>
        <w:t>本杰明出版公司），</w:t>
      </w:r>
      <w:r w:rsidRPr="00062741">
        <w:rPr>
          <w:rFonts w:ascii="Arial" w:hAnsi="Arial" w:cs="Arial"/>
          <w:color w:val="000000"/>
          <w:sz w:val="28"/>
          <w:szCs w:val="28"/>
        </w:rPr>
        <w:t>Springer</w:t>
      </w:r>
      <w:r w:rsidRPr="00062741">
        <w:rPr>
          <w:rFonts w:ascii="Arial" w:hAnsi="Arial" w:cs="Arial"/>
          <w:color w:val="000000"/>
          <w:sz w:val="28"/>
          <w:szCs w:val="28"/>
        </w:rPr>
        <w:t>（斯普林格出版社），</w:t>
      </w:r>
      <w:r w:rsidRPr="00062741">
        <w:rPr>
          <w:rFonts w:ascii="Arial" w:hAnsi="Arial" w:cs="Arial"/>
          <w:color w:val="000000"/>
          <w:sz w:val="28"/>
          <w:szCs w:val="28"/>
        </w:rPr>
        <w:t>Brill</w:t>
      </w:r>
      <w:r w:rsidRPr="00062741">
        <w:rPr>
          <w:rFonts w:ascii="Arial" w:hAnsi="Arial" w:cs="Arial"/>
          <w:color w:val="000000"/>
          <w:sz w:val="28"/>
          <w:szCs w:val="28"/>
        </w:rPr>
        <w:t>（布里尔出版社）。</w:t>
      </w:r>
    </w:p>
    <w:p w:rsidR="00DC67F4" w:rsidRPr="00062741" w:rsidRDefault="00DC67F4" w:rsidP="00DC67F4">
      <w:pPr>
        <w:rPr>
          <w:color w:val="000000"/>
          <w:sz w:val="28"/>
          <w:szCs w:val="28"/>
        </w:rPr>
      </w:pPr>
    </w:p>
    <w:p w:rsidR="002A3572" w:rsidRPr="00DC67F4" w:rsidRDefault="002A3572"/>
    <w:sectPr w:rsidR="002A3572" w:rsidRPr="00DC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F4"/>
    <w:rsid w:val="000144DE"/>
    <w:rsid w:val="00016935"/>
    <w:rsid w:val="0005046C"/>
    <w:rsid w:val="000D1080"/>
    <w:rsid w:val="000D759A"/>
    <w:rsid w:val="000E6E9C"/>
    <w:rsid w:val="00131BE7"/>
    <w:rsid w:val="00132DD4"/>
    <w:rsid w:val="00140EF7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61002F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A51883"/>
    <w:rsid w:val="00A7364B"/>
    <w:rsid w:val="00A92CB7"/>
    <w:rsid w:val="00B02511"/>
    <w:rsid w:val="00B06C3C"/>
    <w:rsid w:val="00B10936"/>
    <w:rsid w:val="00B40418"/>
    <w:rsid w:val="00B440BD"/>
    <w:rsid w:val="00B909D2"/>
    <w:rsid w:val="00B96C72"/>
    <w:rsid w:val="00BD24B3"/>
    <w:rsid w:val="00BE6A48"/>
    <w:rsid w:val="00C13AD7"/>
    <w:rsid w:val="00C25994"/>
    <w:rsid w:val="00CC3578"/>
    <w:rsid w:val="00CE6F59"/>
    <w:rsid w:val="00D43326"/>
    <w:rsid w:val="00D5496E"/>
    <w:rsid w:val="00D56702"/>
    <w:rsid w:val="00DA5F2D"/>
    <w:rsid w:val="00DC67F4"/>
    <w:rsid w:val="00DF6B69"/>
    <w:rsid w:val="00EE1E10"/>
    <w:rsid w:val="00F17154"/>
    <w:rsid w:val="00F3116B"/>
    <w:rsid w:val="00F4316A"/>
    <w:rsid w:val="00F438A0"/>
    <w:rsid w:val="00F5207B"/>
    <w:rsid w:val="00F55634"/>
    <w:rsid w:val="00F710D1"/>
    <w:rsid w:val="00F720C9"/>
    <w:rsid w:val="00F77E4D"/>
    <w:rsid w:val="00FC1C93"/>
    <w:rsid w:val="00FE3741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2015-05-20T02:19:00Z</cp:lastPrinted>
  <dcterms:created xsi:type="dcterms:W3CDTF">2015-01-22T08:47:00Z</dcterms:created>
  <dcterms:modified xsi:type="dcterms:W3CDTF">2015-05-20T02:19:00Z</dcterms:modified>
</cp:coreProperties>
</file>