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line="600" w:lineRule="exact"/>
        <w:textAlignment w:val="auto"/>
        <w:rPr>
          <w:rFonts w:ascii="黑体" w:hAnsi="黑体" w:eastAsia="黑体" w:cs="黑体"/>
          <w:color w:val="auto"/>
          <w:spacing w:val="1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pacing w:val="10"/>
          <w:sz w:val="32"/>
          <w:szCs w:val="32"/>
          <w:lang w:val="en-U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杭州市农业与社会发展科研选题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申报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contextualSpacing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（亚运项目）</w:t>
      </w:r>
    </w:p>
    <w:tbl>
      <w:tblPr>
        <w:tblStyle w:val="3"/>
        <w:tblW w:w="93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640"/>
        <w:gridCol w:w="1025"/>
        <w:gridCol w:w="302"/>
        <w:gridCol w:w="1843"/>
        <w:gridCol w:w="1000"/>
        <w:gridCol w:w="17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项目名称</w:t>
            </w:r>
          </w:p>
        </w:tc>
        <w:tc>
          <w:tcPr>
            <w:tcW w:w="7531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单位</w:t>
            </w:r>
          </w:p>
        </w:tc>
        <w:tc>
          <w:tcPr>
            <w:tcW w:w="7531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所在区、县（市）</w:t>
            </w:r>
          </w:p>
        </w:tc>
        <w:tc>
          <w:tcPr>
            <w:tcW w:w="7531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领域</w:t>
            </w:r>
          </w:p>
        </w:tc>
        <w:tc>
          <w:tcPr>
            <w:tcW w:w="7531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负责人</w:t>
            </w:r>
          </w:p>
        </w:tc>
        <w:tc>
          <w:tcPr>
            <w:tcW w:w="266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left="0" w:leftChars="0" w:firstLine="0" w:firstLineChars="0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负责人电话</w:t>
            </w:r>
          </w:p>
        </w:tc>
        <w:tc>
          <w:tcPr>
            <w:tcW w:w="27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联系人姓名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联系电话（手机）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电子邮箱</w:t>
            </w:r>
          </w:p>
        </w:tc>
        <w:tc>
          <w:tcPr>
            <w:tcW w:w="17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35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提出背景、意义及必要性：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 xml:space="preserve"> 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35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二、国内外技术现状、发展趋势及现有工作基础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 xml:space="preserve"> 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35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三、主要研究内容和研究思路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 xml:space="preserve">   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35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四、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创新点及主要技术指标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35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五、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预期目标(可能获得的成果和知识产权、应用前景及经济社会效益等)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 xml:space="preserve">  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9350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六、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简介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</w:tbl>
    <w:p>
      <w:pPr>
        <w:pStyle w:val="5"/>
        <w:adjustRightInd/>
        <w:spacing w:after="0" w:line="240" w:lineRule="auto"/>
        <w:ind w:firstLine="480"/>
        <w:contextualSpacing/>
        <w:jc w:val="left"/>
        <w:rPr>
          <w:rFonts w:ascii="仿宋_GB2312" w:hAnsi="仿宋_GB2312" w:eastAsia="仿宋_GB2312" w:cs="仿宋_GB2312"/>
          <w:color w:val="auto"/>
          <w:spacing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Cs w:val="21"/>
        </w:rPr>
        <w:t xml:space="preserve"> </w:t>
      </w:r>
    </w:p>
    <w:tbl>
      <w:tblPr>
        <w:tblStyle w:val="3"/>
        <w:tblW w:w="92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692"/>
        <w:gridCol w:w="13"/>
        <w:gridCol w:w="1563"/>
        <w:gridCol w:w="1549"/>
        <w:gridCol w:w="15"/>
        <w:gridCol w:w="1420"/>
        <w:gridCol w:w="1741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301" w:hRule="atLeast"/>
        </w:trPr>
        <w:tc>
          <w:tcPr>
            <w:tcW w:w="9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七、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组织（研究单位及人员、学科组成）：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63" w:hRule="atLeast"/>
        </w:trPr>
        <w:tc>
          <w:tcPr>
            <w:tcW w:w="29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单位名称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法人代码</w:t>
            </w: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职责（承担单位或合作单位）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63" w:hRule="atLeast"/>
        </w:trPr>
        <w:tc>
          <w:tcPr>
            <w:tcW w:w="29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63" w:hRule="atLeast"/>
        </w:trPr>
        <w:tc>
          <w:tcPr>
            <w:tcW w:w="29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63" w:hRule="atLeast"/>
        </w:trPr>
        <w:tc>
          <w:tcPr>
            <w:tcW w:w="29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63" w:hRule="atLeast"/>
        </w:trPr>
        <w:tc>
          <w:tcPr>
            <w:tcW w:w="29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26" w:hRule="atLeast"/>
        </w:trPr>
        <w:tc>
          <w:tcPr>
            <w:tcW w:w="296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2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参与人员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姓名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职务（职称）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从事专业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工作单位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在本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 w:eastAsia="zh-CN"/>
              </w:rPr>
              <w:t>项目选题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中的分工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</w:tc>
      </w:tr>
    </w:tbl>
    <w:p>
      <w:pPr>
        <w:pStyle w:val="5"/>
        <w:adjustRightInd/>
        <w:spacing w:after="0" w:line="240" w:lineRule="auto"/>
        <w:ind w:firstLine="480"/>
        <w:contextualSpacing/>
        <w:jc w:val="left"/>
        <w:rPr>
          <w:rFonts w:hint="eastAsia" w:ascii="仿宋_GB2312" w:hAnsi="仿宋_GB2312" w:eastAsia="仿宋_GB2312" w:cs="仿宋_GB2312"/>
          <w:color w:val="auto"/>
          <w:spacing w:val="0"/>
          <w:szCs w:val="21"/>
        </w:rPr>
      </w:pPr>
    </w:p>
    <w:p>
      <w:pPr>
        <w:pStyle w:val="5"/>
        <w:adjustRightInd/>
        <w:spacing w:after="0" w:line="240" w:lineRule="auto"/>
        <w:ind w:firstLine="480"/>
        <w:contextualSpacing/>
        <w:jc w:val="left"/>
        <w:rPr>
          <w:rFonts w:hint="eastAsia" w:ascii="仿宋_GB2312" w:hAnsi="仿宋_GB2312" w:eastAsia="仿宋_GB2312" w:cs="仿宋_GB2312"/>
          <w:color w:val="auto"/>
          <w:spacing w:val="0"/>
          <w:szCs w:val="21"/>
        </w:rPr>
      </w:pPr>
    </w:p>
    <w:p>
      <w:pPr>
        <w:pStyle w:val="5"/>
        <w:adjustRightInd/>
        <w:spacing w:after="0" w:line="240" w:lineRule="auto"/>
        <w:ind w:firstLine="480"/>
        <w:contextualSpacing/>
        <w:jc w:val="left"/>
        <w:rPr>
          <w:rFonts w:hint="eastAsia" w:ascii="仿宋_GB2312" w:hAnsi="仿宋_GB2312" w:eastAsia="仿宋_GB2312" w:cs="仿宋_GB2312"/>
          <w:color w:val="auto"/>
          <w:spacing w:val="0"/>
          <w:szCs w:val="21"/>
        </w:rPr>
      </w:pPr>
    </w:p>
    <w:p>
      <w:pPr>
        <w:pStyle w:val="5"/>
        <w:adjustRightInd/>
        <w:spacing w:after="0" w:line="240" w:lineRule="auto"/>
        <w:ind w:firstLine="480"/>
        <w:contextualSpacing/>
        <w:jc w:val="left"/>
        <w:rPr>
          <w:rFonts w:hint="eastAsia" w:ascii="仿宋_GB2312" w:hAnsi="仿宋_GB2312" w:eastAsia="仿宋_GB2312" w:cs="仿宋_GB2312"/>
          <w:color w:val="auto"/>
          <w:spacing w:val="0"/>
          <w:szCs w:val="21"/>
        </w:rPr>
      </w:pPr>
    </w:p>
    <w:p>
      <w:pPr>
        <w:pStyle w:val="5"/>
        <w:adjustRightInd/>
        <w:spacing w:after="0" w:line="240" w:lineRule="auto"/>
        <w:ind w:firstLine="480"/>
        <w:contextualSpacing/>
        <w:jc w:val="left"/>
        <w:rPr>
          <w:rFonts w:ascii="仿宋_GB2312" w:hAnsi="仿宋_GB2312" w:eastAsia="仿宋_GB2312" w:cs="仿宋_GB2312"/>
          <w:color w:val="auto"/>
          <w:spacing w:val="0"/>
          <w:szCs w:val="21"/>
        </w:rPr>
      </w:pPr>
    </w:p>
    <w:tbl>
      <w:tblPr>
        <w:tblStyle w:val="3"/>
        <w:tblW w:w="910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9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八、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/>
              </w:rPr>
              <w:t>附件材料清单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2" w:hRule="atLeast"/>
        </w:trPr>
        <w:tc>
          <w:tcPr>
            <w:tcW w:w="9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djustRightInd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  <w:lang w:val="en-US"/>
              </w:rPr>
              <w:t>承诺书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Cs w:val="21"/>
              </w:rPr>
              <w:t>本单位已阅读、理解、并接受《关于征集杭州2022年第19届亚运会智能应用项目选题的通知》的全部内容，并保证所填事项属实。</w:t>
            </w: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</w:p>
          <w:p>
            <w:pPr>
              <w:widowControl/>
              <w:autoSpaceDE w:val="0"/>
              <w:autoSpaceDN w:val="0"/>
              <w:ind w:firstLine="480"/>
              <w:contextualSpacing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/>
              </w:rPr>
              <w:t>法定代表人或负责人签名：</w:t>
            </w:r>
          </w:p>
          <w:p>
            <w:pPr>
              <w:widowControl/>
              <w:autoSpaceDE w:val="0"/>
              <w:autoSpaceDN w:val="0"/>
              <w:ind w:firstLine="480"/>
              <w:contextualSpacing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ind w:firstLine="480"/>
              <w:contextualSpacing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/>
              </w:rPr>
              <w:t>授权代表签名：</w:t>
            </w:r>
          </w:p>
          <w:p>
            <w:pPr>
              <w:widowControl/>
              <w:autoSpaceDE w:val="0"/>
              <w:autoSpaceDN w:val="0"/>
              <w:ind w:firstLine="480"/>
              <w:contextualSpacing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zh-CN"/>
              </w:rPr>
            </w:pPr>
          </w:p>
          <w:p>
            <w:pPr>
              <w:widowControl/>
              <w:autoSpaceDE w:val="0"/>
              <w:autoSpaceDN w:val="0"/>
              <w:ind w:firstLine="480"/>
              <w:contextualSpacing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/>
              </w:rPr>
              <w:t>盖章：</w:t>
            </w:r>
          </w:p>
          <w:p>
            <w:pPr>
              <w:widowControl/>
              <w:autoSpaceDE w:val="0"/>
              <w:autoSpaceDN w:val="0"/>
              <w:ind w:firstLine="640"/>
              <w:contextualSpacing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val="zh-CN"/>
              </w:rPr>
            </w:pPr>
          </w:p>
          <w:p>
            <w:pPr>
              <w:pStyle w:val="5"/>
              <w:adjustRightInd/>
              <w:spacing w:after="0" w:line="240" w:lineRule="auto"/>
              <w:ind w:firstLine="480"/>
              <w:contextualSpacing/>
              <w:jc w:val="left"/>
              <w:rPr>
                <w:rFonts w:ascii="仿宋_GB2312" w:hAnsi="仿宋_GB2312" w:eastAsia="仿宋_GB2312" w:cs="仿宋_GB2312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填表日期：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LTC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13CB"/>
    <w:rsid w:val="1B2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第X部分"/>
    <w:basedOn w:val="1"/>
    <w:qFormat/>
    <w:uiPriority w:val="99"/>
    <w:pPr>
      <w:widowControl/>
      <w:autoSpaceDE w:val="0"/>
      <w:autoSpaceDN w:val="0"/>
      <w:adjustRightInd w:val="0"/>
      <w:spacing w:after="680" w:line="360" w:lineRule="atLeast"/>
      <w:textAlignment w:val="center"/>
    </w:pPr>
    <w:rPr>
      <w:rFonts w:ascii="FZLTCHJW-GB1-0" w:eastAsia="FZLTCHJW-GB1-0" w:cs="FZLTCHJW-GB1-0"/>
      <w:color w:val="000000"/>
      <w:spacing w:val="12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2022-01-26T09:13:00Z</dcterms:created>
  <dc:creator>莫莫莫咖喱</dc:creator>
  <cp:lastModifiedBy>莫莫莫咖喱</cp:lastModifiedBy>
  <dcterms:modified xsi:type="dcterms:W3CDTF">2022-01-26T09:14:19Z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C8D9A47147954CC49A42AC91E18DCC0F</vt:lpwstr>
  </property>
</Properties>
</file>