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21" w:rsidRDefault="00CB1321" w:rsidP="00CB1321">
      <w:pPr>
        <w:spacing w:line="560" w:lineRule="exact"/>
        <w:rPr>
          <w:rFonts w:ascii="黑体" w:eastAsia="黑体"/>
          <w:color w:val="000000"/>
          <w:sz w:val="32"/>
          <w:szCs w:val="32"/>
        </w:rPr>
      </w:pPr>
      <w:r>
        <w:rPr>
          <w:rFonts w:ascii="黑体" w:eastAsia="黑体" w:hint="eastAsia"/>
          <w:color w:val="000000"/>
          <w:sz w:val="32"/>
          <w:szCs w:val="32"/>
        </w:rPr>
        <w:t>附件</w:t>
      </w:r>
      <w:r>
        <w:rPr>
          <w:rFonts w:ascii="黑体" w:eastAsia="黑体"/>
          <w:color w:val="000000"/>
          <w:sz w:val="32"/>
          <w:szCs w:val="32"/>
        </w:rPr>
        <w:t>1</w:t>
      </w:r>
    </w:p>
    <w:p w:rsidR="00CB1321" w:rsidRDefault="00CB1321" w:rsidP="00CB1321">
      <w:pPr>
        <w:spacing w:line="560" w:lineRule="exact"/>
        <w:rPr>
          <w:rFonts w:eastAsia="仿宋_GB2312"/>
          <w:color w:val="000000"/>
          <w:sz w:val="30"/>
          <w:szCs w:val="30"/>
        </w:rPr>
      </w:pPr>
    </w:p>
    <w:p w:rsidR="00CB1321" w:rsidRDefault="00CB1321" w:rsidP="00CB1321">
      <w:pPr>
        <w:spacing w:line="560" w:lineRule="exact"/>
        <w:jc w:val="center"/>
        <w:rPr>
          <w:rFonts w:ascii="方正小标宋简体" w:eastAsia="方正小标宋简体"/>
          <w:bCs/>
          <w:color w:val="000000"/>
          <w:sz w:val="44"/>
          <w:szCs w:val="44"/>
        </w:rPr>
      </w:pPr>
      <w:r>
        <w:rPr>
          <w:rFonts w:ascii="方正小标宋简体" w:eastAsia="方正小标宋简体" w:hint="eastAsia"/>
          <w:bCs/>
          <w:color w:val="000000"/>
          <w:sz w:val="44"/>
          <w:szCs w:val="44"/>
        </w:rPr>
        <w:t>项目申请填写指南</w:t>
      </w:r>
    </w:p>
    <w:p w:rsidR="00CB1321" w:rsidRDefault="00CB1321" w:rsidP="00CB1321">
      <w:pPr>
        <w:spacing w:line="560" w:lineRule="exact"/>
        <w:rPr>
          <w:rFonts w:eastAsia="仿宋_GB2312"/>
          <w:color w:val="000000"/>
          <w:sz w:val="30"/>
          <w:szCs w:val="30"/>
        </w:rPr>
      </w:pP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一、申请人应认真阅读并依据《浙江省自然科学基金竞争性分配管理办法》《浙江省自然科学基金管理办法》《浙江省公益性技术应用研究计划管理办法（试行）》和各类项目管理的实施细则，按本通知要求填报申请书。</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二、申请书实行全文网上填报，不接收个人直接报送和非依托单位报送的申请材料，申请人可在省自然科学基金委员会网站（</w:t>
      </w:r>
      <w:r>
        <w:rPr>
          <w:rFonts w:eastAsia="仿宋_GB2312"/>
          <w:color w:val="000000"/>
          <w:sz w:val="30"/>
          <w:szCs w:val="30"/>
        </w:rPr>
        <w:t>www.zjnsf.gov.cn</w:t>
      </w:r>
      <w:r>
        <w:rPr>
          <w:rFonts w:eastAsia="仿宋_GB2312"/>
          <w:color w:val="000000"/>
          <w:sz w:val="30"/>
          <w:szCs w:val="30"/>
        </w:rPr>
        <w:t>）申报专栏下载</w:t>
      </w:r>
      <w:r>
        <w:rPr>
          <w:rFonts w:eastAsia="仿宋_GB2312"/>
          <w:color w:val="000000"/>
          <w:sz w:val="30"/>
          <w:szCs w:val="30"/>
        </w:rPr>
        <w:t>2020</w:t>
      </w:r>
      <w:r>
        <w:rPr>
          <w:rFonts w:eastAsia="仿宋_GB2312"/>
          <w:color w:val="000000"/>
          <w:sz w:val="30"/>
          <w:szCs w:val="30"/>
        </w:rPr>
        <w:t>年申请书正文撰写提纲和网上填报操作指南。</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三、会员</w:t>
      </w:r>
      <w:proofErr w:type="gramStart"/>
      <w:r>
        <w:rPr>
          <w:rFonts w:eastAsia="仿宋_GB2312"/>
          <w:color w:val="000000"/>
          <w:sz w:val="30"/>
          <w:szCs w:val="30"/>
        </w:rPr>
        <w:t>登陆省</w:t>
      </w:r>
      <w:proofErr w:type="gramEnd"/>
      <w:r>
        <w:rPr>
          <w:rFonts w:eastAsia="仿宋_GB2312"/>
          <w:color w:val="000000"/>
          <w:sz w:val="30"/>
          <w:szCs w:val="30"/>
        </w:rPr>
        <w:t>基础公益计划项目网络信息系统后，请按照要求补充完善个人基本信息和相关研究成果信息。会员信息是浙江省基础公益研究计划项目申请、遴选评审专家、评价学术成绩的主要依据之一，请务必如实完整填写，并对信息的真实性、合法性和完整性负责。各依托单位管理员应当对本单位会员注册信息进行认真审核。</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四、项目组成员分为</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和</w:t>
      </w:r>
      <w:r>
        <w:rPr>
          <w:rFonts w:eastAsia="仿宋_GB2312"/>
          <w:color w:val="000000"/>
          <w:sz w:val="30"/>
          <w:szCs w:val="30"/>
        </w:rPr>
        <w:t>“</w:t>
      </w:r>
      <w:r>
        <w:rPr>
          <w:rFonts w:eastAsia="仿宋_GB2312"/>
          <w:color w:val="000000"/>
          <w:sz w:val="30"/>
          <w:szCs w:val="30"/>
        </w:rPr>
        <w:t>非会员成员</w:t>
      </w:r>
      <w:r>
        <w:rPr>
          <w:rFonts w:eastAsia="仿宋_GB2312"/>
          <w:color w:val="000000"/>
          <w:sz w:val="30"/>
          <w:szCs w:val="30"/>
        </w:rPr>
        <w:t>”</w:t>
      </w:r>
      <w:r>
        <w:rPr>
          <w:rFonts w:eastAsia="仿宋_GB2312"/>
          <w:color w:val="000000"/>
          <w:sz w:val="30"/>
          <w:szCs w:val="30"/>
        </w:rPr>
        <w:t>两类。</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1</w:t>
      </w:r>
      <w:r>
        <w:rPr>
          <w:rFonts w:eastAsia="仿宋_GB2312"/>
          <w:color w:val="000000"/>
          <w:sz w:val="30"/>
          <w:szCs w:val="30"/>
        </w:rPr>
        <w:t>．会员成员：指省内依托单位正式在编</w:t>
      </w:r>
      <w:proofErr w:type="gramStart"/>
      <w:r>
        <w:rPr>
          <w:rFonts w:eastAsia="仿宋_GB2312"/>
          <w:color w:val="000000"/>
          <w:sz w:val="30"/>
          <w:szCs w:val="30"/>
        </w:rPr>
        <w:t>在岗且每年</w:t>
      </w:r>
      <w:proofErr w:type="gramEnd"/>
      <w:r>
        <w:rPr>
          <w:rFonts w:eastAsia="仿宋_GB2312"/>
          <w:color w:val="000000"/>
          <w:sz w:val="30"/>
          <w:szCs w:val="30"/>
        </w:rPr>
        <w:t>在浙江工作时间</w:t>
      </w:r>
      <w:r>
        <w:rPr>
          <w:rFonts w:eastAsia="仿宋_GB2312"/>
          <w:color w:val="000000"/>
          <w:sz w:val="30"/>
          <w:szCs w:val="30"/>
        </w:rPr>
        <w:t>6</w:t>
      </w:r>
      <w:r>
        <w:rPr>
          <w:rFonts w:eastAsia="仿宋_GB2312"/>
          <w:color w:val="000000"/>
          <w:sz w:val="30"/>
          <w:szCs w:val="30"/>
        </w:rPr>
        <w:t>个月以上的科研人员，且是省基础公益研究计划网络信息系统的注册会员。</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2</w:t>
      </w:r>
      <w:r>
        <w:rPr>
          <w:rFonts w:eastAsia="仿宋_GB2312"/>
          <w:color w:val="000000"/>
          <w:sz w:val="30"/>
          <w:szCs w:val="30"/>
        </w:rPr>
        <w:t>．非会员成员：指境外省外人员、省内非省依托单位人员、省依托单位不符合会员申请资格人员。</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lastRenderedPageBreak/>
        <w:t>符合项目组</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资格的科研人员，不得以</w:t>
      </w:r>
      <w:r>
        <w:rPr>
          <w:rFonts w:eastAsia="仿宋_GB2312"/>
          <w:color w:val="000000"/>
          <w:sz w:val="30"/>
          <w:szCs w:val="30"/>
        </w:rPr>
        <w:t>“</w:t>
      </w:r>
      <w:r>
        <w:rPr>
          <w:rFonts w:eastAsia="仿宋_GB2312"/>
          <w:color w:val="000000"/>
          <w:sz w:val="30"/>
          <w:szCs w:val="30"/>
        </w:rPr>
        <w:t>非会员成员</w:t>
      </w:r>
      <w:r>
        <w:rPr>
          <w:rFonts w:eastAsia="仿宋_GB2312"/>
          <w:color w:val="000000"/>
          <w:sz w:val="30"/>
          <w:szCs w:val="30"/>
        </w:rPr>
        <w:t>”</w:t>
      </w:r>
      <w:r>
        <w:rPr>
          <w:rFonts w:eastAsia="仿宋_GB2312"/>
          <w:color w:val="000000"/>
          <w:sz w:val="30"/>
          <w:szCs w:val="30"/>
        </w:rPr>
        <w:t>身份参与申报。申请人填写</w:t>
      </w:r>
      <w:r>
        <w:rPr>
          <w:rFonts w:eastAsia="仿宋_GB2312"/>
          <w:color w:val="000000"/>
          <w:sz w:val="30"/>
          <w:szCs w:val="30"/>
        </w:rPr>
        <w:t>“</w:t>
      </w:r>
      <w:r>
        <w:rPr>
          <w:rFonts w:eastAsia="仿宋_GB2312"/>
          <w:color w:val="000000"/>
          <w:sz w:val="30"/>
          <w:szCs w:val="30"/>
        </w:rPr>
        <w:t>会员成员</w:t>
      </w:r>
      <w:r>
        <w:rPr>
          <w:rFonts w:eastAsia="仿宋_GB2312"/>
          <w:color w:val="000000"/>
          <w:sz w:val="30"/>
          <w:szCs w:val="30"/>
        </w:rPr>
        <w:t>”</w:t>
      </w:r>
      <w:r>
        <w:rPr>
          <w:rFonts w:eastAsia="仿宋_GB2312"/>
          <w:color w:val="000000"/>
          <w:sz w:val="30"/>
          <w:szCs w:val="30"/>
        </w:rPr>
        <w:t>信息时，须输入各会员成员的</w:t>
      </w:r>
      <w:r>
        <w:rPr>
          <w:rFonts w:eastAsia="仿宋_GB2312"/>
          <w:color w:val="000000"/>
          <w:sz w:val="30"/>
          <w:szCs w:val="30"/>
        </w:rPr>
        <w:t>“</w:t>
      </w:r>
      <w:r>
        <w:rPr>
          <w:rFonts w:eastAsia="仿宋_GB2312"/>
          <w:color w:val="000000"/>
          <w:sz w:val="30"/>
          <w:szCs w:val="30"/>
        </w:rPr>
        <w:t>申请验证码</w:t>
      </w:r>
      <w:r>
        <w:rPr>
          <w:rFonts w:eastAsia="仿宋_GB2312"/>
          <w:color w:val="000000"/>
          <w:sz w:val="30"/>
          <w:szCs w:val="30"/>
        </w:rPr>
        <w:t>”</w:t>
      </w:r>
      <w:r>
        <w:rPr>
          <w:rFonts w:eastAsia="仿宋_GB2312"/>
          <w:color w:val="000000"/>
          <w:sz w:val="30"/>
          <w:szCs w:val="30"/>
        </w:rPr>
        <w:t>、身份证号码，申请验证</w:t>
      </w:r>
      <w:proofErr w:type="gramStart"/>
      <w:r>
        <w:rPr>
          <w:rFonts w:eastAsia="仿宋_GB2312"/>
          <w:color w:val="000000"/>
          <w:sz w:val="30"/>
          <w:szCs w:val="30"/>
        </w:rPr>
        <w:t>码当年</w:t>
      </w:r>
      <w:proofErr w:type="gramEnd"/>
      <w:r>
        <w:rPr>
          <w:rFonts w:eastAsia="仿宋_GB2312"/>
          <w:color w:val="000000"/>
          <w:sz w:val="30"/>
          <w:szCs w:val="30"/>
        </w:rPr>
        <w:t>只能使用</w:t>
      </w:r>
      <w:r>
        <w:rPr>
          <w:rFonts w:eastAsia="仿宋_GB2312"/>
          <w:color w:val="000000"/>
          <w:sz w:val="30"/>
          <w:szCs w:val="30"/>
        </w:rPr>
        <w:t>2</w:t>
      </w:r>
      <w:r>
        <w:rPr>
          <w:rFonts w:eastAsia="仿宋_GB2312"/>
          <w:color w:val="000000"/>
          <w:sz w:val="30"/>
          <w:szCs w:val="30"/>
        </w:rPr>
        <w:t>次，请会员注意保管。</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五、省自然科学基金探索项目分</w:t>
      </w:r>
      <w:r>
        <w:rPr>
          <w:rFonts w:eastAsia="仿宋_GB2312" w:hint="eastAsia"/>
          <w:color w:val="000000"/>
          <w:sz w:val="30"/>
          <w:szCs w:val="30"/>
        </w:rPr>
        <w:t>Y</w:t>
      </w:r>
      <w:r>
        <w:rPr>
          <w:rFonts w:eastAsia="仿宋_GB2312"/>
          <w:color w:val="000000"/>
          <w:sz w:val="30"/>
          <w:szCs w:val="30"/>
        </w:rPr>
        <w:t>与</w:t>
      </w:r>
      <w:r>
        <w:rPr>
          <w:rFonts w:eastAsia="仿宋_GB2312" w:hint="eastAsia"/>
          <w:color w:val="000000"/>
          <w:sz w:val="30"/>
          <w:szCs w:val="30"/>
        </w:rPr>
        <w:t>Q</w:t>
      </w:r>
      <w:r>
        <w:rPr>
          <w:rFonts w:eastAsia="仿宋_GB2312"/>
          <w:color w:val="000000"/>
          <w:sz w:val="30"/>
          <w:szCs w:val="30"/>
        </w:rPr>
        <w:t>两类代码，其中申请人年龄在</w:t>
      </w:r>
      <w:r>
        <w:rPr>
          <w:rFonts w:eastAsia="仿宋_GB2312"/>
          <w:color w:val="000000"/>
          <w:sz w:val="30"/>
          <w:szCs w:val="30"/>
        </w:rPr>
        <w:t>3</w:t>
      </w:r>
      <w:r>
        <w:rPr>
          <w:rFonts w:eastAsia="仿宋_GB2312" w:hint="eastAsia"/>
          <w:color w:val="000000"/>
          <w:sz w:val="30"/>
          <w:szCs w:val="30"/>
        </w:rPr>
        <w:t>5</w:t>
      </w:r>
      <w:r>
        <w:rPr>
          <w:rFonts w:eastAsia="仿宋_GB2312"/>
          <w:color w:val="000000"/>
          <w:sz w:val="30"/>
          <w:szCs w:val="30"/>
        </w:rPr>
        <w:t>周岁及以下且未获得过省级及以上科技计划的为</w:t>
      </w:r>
      <w:r>
        <w:rPr>
          <w:rFonts w:eastAsia="仿宋_GB2312" w:hint="eastAsia"/>
          <w:color w:val="000000"/>
          <w:sz w:val="30"/>
          <w:szCs w:val="30"/>
        </w:rPr>
        <w:t>Q</w:t>
      </w:r>
      <w:r>
        <w:rPr>
          <w:rFonts w:eastAsia="仿宋_GB2312"/>
          <w:color w:val="000000"/>
          <w:sz w:val="30"/>
          <w:szCs w:val="30"/>
        </w:rPr>
        <w:t>类项目。</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六、省杰出青年科学基金项目申请人须在会员信息</w:t>
      </w:r>
      <w:r>
        <w:rPr>
          <w:rFonts w:eastAsia="仿宋_GB2312"/>
          <w:color w:val="000000"/>
          <w:sz w:val="30"/>
          <w:szCs w:val="30"/>
        </w:rPr>
        <w:t>“</w:t>
      </w:r>
      <w:r>
        <w:rPr>
          <w:rFonts w:eastAsia="仿宋_GB2312"/>
          <w:color w:val="000000"/>
          <w:sz w:val="30"/>
          <w:szCs w:val="30"/>
        </w:rPr>
        <w:t>成果</w:t>
      </w:r>
      <w:r>
        <w:rPr>
          <w:rFonts w:eastAsia="仿宋_GB2312"/>
          <w:color w:val="000000"/>
          <w:sz w:val="30"/>
          <w:szCs w:val="30"/>
        </w:rPr>
        <w:t>”</w:t>
      </w:r>
      <w:r>
        <w:rPr>
          <w:rFonts w:eastAsia="仿宋_GB2312"/>
          <w:color w:val="000000"/>
          <w:sz w:val="30"/>
          <w:szCs w:val="30"/>
        </w:rPr>
        <w:t>栏中上传</w:t>
      </w:r>
      <w:r>
        <w:rPr>
          <w:rFonts w:eastAsia="仿宋_GB2312"/>
          <w:color w:val="000000"/>
          <w:sz w:val="30"/>
          <w:szCs w:val="30"/>
        </w:rPr>
        <w:t>3-5</w:t>
      </w:r>
      <w:r>
        <w:rPr>
          <w:rFonts w:eastAsia="仿宋_GB2312"/>
          <w:color w:val="000000"/>
          <w:sz w:val="30"/>
          <w:szCs w:val="30"/>
        </w:rPr>
        <w:t>篇代表性论著的</w:t>
      </w:r>
      <w:r>
        <w:rPr>
          <w:rFonts w:eastAsia="仿宋_GB2312"/>
          <w:color w:val="000000"/>
          <w:sz w:val="30"/>
          <w:szCs w:val="30"/>
        </w:rPr>
        <w:t>PDF</w:t>
      </w:r>
      <w:r>
        <w:rPr>
          <w:rFonts w:eastAsia="仿宋_GB2312"/>
          <w:color w:val="000000"/>
          <w:sz w:val="30"/>
          <w:szCs w:val="30"/>
        </w:rPr>
        <w:t>文档，并填写代表性论著信息。</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七</w:t>
      </w:r>
      <w:r>
        <w:rPr>
          <w:rFonts w:eastAsia="仿宋_GB2312"/>
          <w:color w:val="000000"/>
          <w:sz w:val="30"/>
          <w:szCs w:val="30"/>
        </w:rPr>
        <w:t>、申请人在</w:t>
      </w:r>
      <w:r>
        <w:rPr>
          <w:rFonts w:eastAsia="仿宋_GB2312"/>
          <w:color w:val="000000"/>
          <w:sz w:val="30"/>
          <w:szCs w:val="30"/>
        </w:rPr>
        <w:t>2017</w:t>
      </w:r>
      <w:r>
        <w:rPr>
          <w:rFonts w:eastAsia="仿宋_GB2312"/>
          <w:color w:val="000000"/>
          <w:sz w:val="30"/>
          <w:szCs w:val="30"/>
        </w:rPr>
        <w:t>年</w:t>
      </w:r>
      <w:r>
        <w:rPr>
          <w:rFonts w:eastAsia="仿宋_GB2312"/>
          <w:color w:val="000000"/>
          <w:sz w:val="30"/>
          <w:szCs w:val="30"/>
        </w:rPr>
        <w:t>1</w:t>
      </w:r>
      <w:r>
        <w:rPr>
          <w:rFonts w:eastAsia="仿宋_GB2312"/>
          <w:color w:val="000000"/>
          <w:sz w:val="30"/>
          <w:szCs w:val="30"/>
        </w:rPr>
        <w:t>月</w:t>
      </w:r>
      <w:r>
        <w:rPr>
          <w:rFonts w:eastAsia="仿宋_GB2312"/>
          <w:color w:val="000000"/>
          <w:sz w:val="30"/>
          <w:szCs w:val="30"/>
        </w:rPr>
        <w:t>1</w:t>
      </w:r>
      <w:r>
        <w:rPr>
          <w:rFonts w:eastAsia="仿宋_GB2312"/>
          <w:color w:val="000000"/>
          <w:sz w:val="30"/>
          <w:szCs w:val="30"/>
        </w:rPr>
        <w:t>日至项目上报前主持承担省部级以上科技计划项目的，请在申请书中说明与此次申报项目在研究内容、任务、目标等方面的区别。</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八</w:t>
      </w:r>
      <w:r>
        <w:rPr>
          <w:rFonts w:eastAsia="仿宋_GB2312"/>
          <w:color w:val="000000"/>
          <w:sz w:val="30"/>
          <w:szCs w:val="30"/>
        </w:rPr>
        <w:t>、项目立项后，申请书中的项目组成员、研究目标、研究内容、研究计划、预期研究成果等所有内容将直接作为研究计划书内容，申请人不得以资助经费未达到申请经费数额为由更改计划书内容。申请人应根据申请项目资助强度及所在单位经费配套政策，确定合理的研究任务、目标和成果。</w:t>
      </w:r>
    </w:p>
    <w:p w:rsidR="00CB1321"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t>九</w:t>
      </w:r>
      <w:r>
        <w:rPr>
          <w:rFonts w:eastAsia="仿宋_GB2312"/>
          <w:color w:val="000000"/>
          <w:sz w:val="30"/>
          <w:szCs w:val="30"/>
        </w:rPr>
        <w:t>、如资助项目总经费数额未达到申请经费数额的，允许对</w:t>
      </w:r>
      <w:r>
        <w:rPr>
          <w:rFonts w:eastAsia="仿宋_GB2312" w:hint="eastAsia"/>
          <w:color w:val="000000"/>
          <w:sz w:val="30"/>
          <w:szCs w:val="30"/>
        </w:rPr>
        <w:t>项目</w:t>
      </w:r>
      <w:r>
        <w:rPr>
          <w:rFonts w:eastAsia="仿宋_GB2312"/>
          <w:color w:val="000000"/>
          <w:sz w:val="30"/>
          <w:szCs w:val="30"/>
        </w:rPr>
        <w:t>经费预算</w:t>
      </w:r>
      <w:r>
        <w:rPr>
          <w:rFonts w:eastAsia="仿宋_GB2312" w:hint="eastAsia"/>
          <w:color w:val="000000"/>
          <w:sz w:val="30"/>
          <w:szCs w:val="30"/>
        </w:rPr>
        <w:t>栏目</w:t>
      </w:r>
      <w:r>
        <w:rPr>
          <w:rFonts w:eastAsia="仿宋_GB2312"/>
          <w:color w:val="000000"/>
          <w:sz w:val="30"/>
          <w:szCs w:val="30"/>
        </w:rPr>
        <w:t>进行</w:t>
      </w:r>
      <w:r>
        <w:rPr>
          <w:rFonts w:eastAsia="仿宋_GB2312" w:hint="eastAsia"/>
          <w:color w:val="000000"/>
          <w:sz w:val="30"/>
          <w:szCs w:val="30"/>
        </w:rPr>
        <w:t>相应</w:t>
      </w:r>
      <w:r>
        <w:rPr>
          <w:rFonts w:eastAsia="仿宋_GB2312"/>
          <w:color w:val="000000"/>
          <w:sz w:val="30"/>
          <w:szCs w:val="30"/>
        </w:rPr>
        <w:t>调减。</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十、联合基金</w:t>
      </w:r>
      <w:r>
        <w:rPr>
          <w:rFonts w:eastAsia="仿宋_GB2312" w:hint="eastAsia"/>
          <w:color w:val="000000"/>
          <w:sz w:val="30"/>
          <w:szCs w:val="30"/>
        </w:rPr>
        <w:t>项目</w:t>
      </w:r>
      <w:r>
        <w:rPr>
          <w:rFonts w:eastAsia="仿宋_GB2312"/>
          <w:color w:val="000000"/>
          <w:sz w:val="30"/>
          <w:szCs w:val="30"/>
        </w:rPr>
        <w:t>按合作协议确定双方出资额</w:t>
      </w:r>
      <w:r>
        <w:rPr>
          <w:rFonts w:eastAsia="仿宋_GB2312" w:hint="eastAsia"/>
          <w:color w:val="000000"/>
          <w:sz w:val="30"/>
          <w:szCs w:val="30"/>
        </w:rPr>
        <w:t>，</w:t>
      </w:r>
      <w:r>
        <w:rPr>
          <w:rFonts w:eastAsia="仿宋_GB2312"/>
          <w:color w:val="000000"/>
          <w:sz w:val="30"/>
          <w:szCs w:val="30"/>
        </w:rPr>
        <w:t>联合基金合作方出资按财政科技经费管理规定进行管理。</w:t>
      </w:r>
      <w:r w:rsidR="00C82C82">
        <w:rPr>
          <w:rFonts w:eastAsia="仿宋_GB2312" w:hint="eastAsia"/>
          <w:color w:val="000000"/>
          <w:sz w:val="30"/>
          <w:szCs w:val="30"/>
        </w:rPr>
        <w:t>（联合资助已取消）</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w:t>
      </w:r>
      <w:r>
        <w:rPr>
          <w:rFonts w:eastAsia="仿宋_GB2312" w:hint="eastAsia"/>
          <w:color w:val="000000"/>
          <w:sz w:val="30"/>
          <w:szCs w:val="30"/>
        </w:rPr>
        <w:t>一</w:t>
      </w:r>
      <w:r>
        <w:rPr>
          <w:rFonts w:eastAsia="仿宋_GB2312"/>
          <w:color w:val="000000"/>
          <w:sz w:val="30"/>
          <w:szCs w:val="30"/>
        </w:rPr>
        <w:t>、为避免为获得立项而将预期研究成果指标填报过高，省自然科学基金</w:t>
      </w:r>
      <w:r>
        <w:rPr>
          <w:rFonts w:eastAsia="仿宋_GB2312"/>
          <w:color w:val="000000"/>
          <w:sz w:val="32"/>
          <w:szCs w:val="32"/>
        </w:rPr>
        <w:t>探索</w:t>
      </w:r>
      <w:r>
        <w:rPr>
          <w:rFonts w:eastAsia="仿宋_GB2312" w:hint="eastAsia"/>
          <w:color w:val="000000"/>
          <w:sz w:val="32"/>
          <w:szCs w:val="32"/>
        </w:rPr>
        <w:t>项目</w:t>
      </w:r>
      <w:r>
        <w:rPr>
          <w:rFonts w:eastAsia="仿宋_GB2312"/>
          <w:color w:val="000000"/>
          <w:sz w:val="30"/>
          <w:szCs w:val="30"/>
        </w:rPr>
        <w:t>和公益技术应用研究项目计划发表论文数最高不超过</w:t>
      </w:r>
      <w:r>
        <w:rPr>
          <w:rFonts w:eastAsia="仿宋_GB2312"/>
          <w:color w:val="000000"/>
          <w:sz w:val="30"/>
          <w:szCs w:val="30"/>
        </w:rPr>
        <w:t>3</w:t>
      </w:r>
      <w:r>
        <w:rPr>
          <w:rFonts w:eastAsia="仿宋_GB2312"/>
          <w:color w:val="000000"/>
          <w:sz w:val="30"/>
          <w:szCs w:val="30"/>
        </w:rPr>
        <w:t>篇</w:t>
      </w:r>
      <w:r>
        <w:rPr>
          <w:rFonts w:eastAsia="仿宋_GB2312" w:hint="eastAsia"/>
          <w:color w:val="000000"/>
          <w:sz w:val="30"/>
          <w:szCs w:val="30"/>
        </w:rPr>
        <w:t>。</w:t>
      </w:r>
    </w:p>
    <w:p w:rsidR="00CB1321" w:rsidRPr="005A1904" w:rsidRDefault="00CB1321" w:rsidP="00CB1321">
      <w:pPr>
        <w:spacing w:line="560" w:lineRule="exact"/>
        <w:ind w:firstLineChars="200" w:firstLine="600"/>
        <w:rPr>
          <w:rFonts w:eastAsia="仿宋_GB2312"/>
          <w:color w:val="000000"/>
          <w:sz w:val="30"/>
          <w:szCs w:val="30"/>
        </w:rPr>
      </w:pPr>
      <w:r>
        <w:rPr>
          <w:rFonts w:eastAsia="仿宋_GB2312" w:hint="eastAsia"/>
          <w:color w:val="000000"/>
          <w:sz w:val="30"/>
          <w:szCs w:val="30"/>
        </w:rPr>
        <w:lastRenderedPageBreak/>
        <w:t>十二、项目形成的</w:t>
      </w:r>
      <w:r>
        <w:rPr>
          <w:rFonts w:eastAsia="仿宋_GB2312"/>
          <w:color w:val="000000"/>
          <w:sz w:val="30"/>
          <w:szCs w:val="30"/>
        </w:rPr>
        <w:t>论文等研究成果须正确</w:t>
      </w:r>
      <w:proofErr w:type="gramStart"/>
      <w:r>
        <w:rPr>
          <w:rFonts w:eastAsia="仿宋_GB2312"/>
          <w:color w:val="000000"/>
          <w:sz w:val="30"/>
          <w:szCs w:val="30"/>
        </w:rPr>
        <w:t>标注省</w:t>
      </w:r>
      <w:proofErr w:type="gramEnd"/>
      <w:r>
        <w:rPr>
          <w:rFonts w:eastAsia="仿宋_GB2312"/>
          <w:color w:val="000000"/>
          <w:sz w:val="30"/>
          <w:szCs w:val="30"/>
        </w:rPr>
        <w:t>自然科学基金或省基础公益研究计划项目立项编号</w:t>
      </w:r>
      <w:r>
        <w:rPr>
          <w:rFonts w:eastAsia="仿宋_GB2312" w:hint="eastAsia"/>
          <w:color w:val="000000"/>
          <w:sz w:val="30"/>
          <w:szCs w:val="30"/>
        </w:rPr>
        <w:t>。</w:t>
      </w:r>
      <w:r w:rsidRPr="005A1904">
        <w:rPr>
          <w:rFonts w:eastAsia="仿宋_GB2312" w:hint="eastAsia"/>
          <w:color w:val="000000"/>
          <w:sz w:val="30"/>
          <w:szCs w:val="30"/>
        </w:rPr>
        <w:t>申请人应是成果的主要完成人。</w:t>
      </w:r>
    </w:p>
    <w:p w:rsidR="00CB132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w:t>
      </w:r>
      <w:r>
        <w:rPr>
          <w:rFonts w:eastAsia="仿宋_GB2312" w:hint="eastAsia"/>
          <w:color w:val="000000"/>
          <w:sz w:val="30"/>
          <w:szCs w:val="30"/>
        </w:rPr>
        <w:t>三</w:t>
      </w:r>
      <w:r>
        <w:rPr>
          <w:rFonts w:eastAsia="仿宋_GB2312"/>
          <w:color w:val="000000"/>
          <w:sz w:val="30"/>
          <w:szCs w:val="30"/>
        </w:rPr>
        <w:t>、申请人应将网上填报并经依托单位审核后的申请书</w:t>
      </w:r>
      <w:r>
        <w:rPr>
          <w:rFonts w:eastAsia="仿宋_GB2312"/>
          <w:color w:val="000000"/>
          <w:sz w:val="30"/>
          <w:szCs w:val="30"/>
        </w:rPr>
        <w:t>PDF</w:t>
      </w:r>
      <w:r>
        <w:rPr>
          <w:rFonts w:eastAsia="仿宋_GB2312"/>
          <w:color w:val="000000"/>
          <w:sz w:val="30"/>
          <w:szCs w:val="30"/>
        </w:rPr>
        <w:t>材料一式</w:t>
      </w:r>
      <w:r>
        <w:rPr>
          <w:rFonts w:eastAsia="仿宋_GB2312"/>
          <w:color w:val="000000"/>
          <w:sz w:val="30"/>
          <w:szCs w:val="30"/>
        </w:rPr>
        <w:t>3</w:t>
      </w:r>
      <w:r>
        <w:rPr>
          <w:rFonts w:eastAsia="仿宋_GB2312"/>
          <w:color w:val="000000"/>
          <w:sz w:val="30"/>
          <w:szCs w:val="30"/>
        </w:rPr>
        <w:t>份，经所在单位盖章后予以留存。项目立项后，申请人应在规定期间内将上述材料一式</w:t>
      </w:r>
      <w:r>
        <w:rPr>
          <w:rFonts w:eastAsia="仿宋_GB2312"/>
          <w:color w:val="000000"/>
          <w:sz w:val="30"/>
          <w:szCs w:val="30"/>
        </w:rPr>
        <w:t>2</w:t>
      </w:r>
      <w:r>
        <w:rPr>
          <w:rFonts w:eastAsia="仿宋_GB2312"/>
          <w:color w:val="000000"/>
          <w:sz w:val="30"/>
          <w:szCs w:val="30"/>
        </w:rPr>
        <w:t>份与纸质项目计划书一式</w:t>
      </w:r>
      <w:r>
        <w:rPr>
          <w:rFonts w:eastAsia="仿宋_GB2312"/>
          <w:color w:val="000000"/>
          <w:sz w:val="30"/>
          <w:szCs w:val="30"/>
        </w:rPr>
        <w:t>3</w:t>
      </w:r>
      <w:r>
        <w:rPr>
          <w:rFonts w:eastAsia="仿宋_GB2312"/>
          <w:color w:val="000000"/>
          <w:sz w:val="30"/>
          <w:szCs w:val="30"/>
        </w:rPr>
        <w:t>份提交给所在单位科研管理部门，其中纸质申请书</w:t>
      </w:r>
      <w:r>
        <w:rPr>
          <w:rFonts w:eastAsia="仿宋_GB2312"/>
          <w:color w:val="000000"/>
          <w:sz w:val="30"/>
          <w:szCs w:val="30"/>
        </w:rPr>
        <w:t>1</w:t>
      </w:r>
      <w:r>
        <w:rPr>
          <w:rFonts w:eastAsia="仿宋_GB2312"/>
          <w:color w:val="000000"/>
          <w:sz w:val="30"/>
          <w:szCs w:val="30"/>
        </w:rPr>
        <w:t>份与纸质项目计划书一式</w:t>
      </w:r>
      <w:r>
        <w:rPr>
          <w:rFonts w:eastAsia="仿宋_GB2312"/>
          <w:color w:val="000000"/>
          <w:sz w:val="30"/>
          <w:szCs w:val="30"/>
        </w:rPr>
        <w:t>2</w:t>
      </w:r>
      <w:r>
        <w:rPr>
          <w:rFonts w:eastAsia="仿宋_GB2312"/>
          <w:color w:val="000000"/>
          <w:sz w:val="30"/>
          <w:szCs w:val="30"/>
        </w:rPr>
        <w:t>份由所在单位集中报送至</w:t>
      </w:r>
      <w:proofErr w:type="gramStart"/>
      <w:r>
        <w:rPr>
          <w:rFonts w:eastAsia="仿宋_GB2312"/>
          <w:color w:val="000000"/>
          <w:sz w:val="30"/>
          <w:szCs w:val="30"/>
        </w:rPr>
        <w:t>省基金</w:t>
      </w:r>
      <w:proofErr w:type="gramEnd"/>
      <w:r>
        <w:rPr>
          <w:rFonts w:eastAsia="仿宋_GB2312"/>
          <w:color w:val="000000"/>
          <w:sz w:val="30"/>
          <w:szCs w:val="30"/>
        </w:rPr>
        <w:t>办。以上签字盖章的纸质申请书、项目计划书由项目负责人、所在依托单位、</w:t>
      </w:r>
      <w:proofErr w:type="gramStart"/>
      <w:r>
        <w:rPr>
          <w:rFonts w:eastAsia="仿宋_GB2312"/>
          <w:color w:val="000000"/>
          <w:sz w:val="30"/>
          <w:szCs w:val="30"/>
        </w:rPr>
        <w:t>省基金</w:t>
      </w:r>
      <w:proofErr w:type="gramEnd"/>
      <w:r>
        <w:rPr>
          <w:rFonts w:eastAsia="仿宋_GB2312"/>
          <w:color w:val="000000"/>
          <w:sz w:val="30"/>
          <w:szCs w:val="30"/>
        </w:rPr>
        <w:t>办各留存</w:t>
      </w:r>
      <w:r>
        <w:rPr>
          <w:rFonts w:eastAsia="仿宋_GB2312"/>
          <w:color w:val="000000"/>
          <w:sz w:val="30"/>
          <w:szCs w:val="30"/>
        </w:rPr>
        <w:t>1</w:t>
      </w:r>
      <w:r>
        <w:rPr>
          <w:rFonts w:eastAsia="仿宋_GB2312"/>
          <w:color w:val="000000"/>
          <w:sz w:val="30"/>
          <w:szCs w:val="30"/>
        </w:rPr>
        <w:t>份。</w:t>
      </w:r>
    </w:p>
    <w:p w:rsidR="00CB1321" w:rsidRPr="00C235F1" w:rsidRDefault="00CB1321" w:rsidP="00CB1321">
      <w:pPr>
        <w:spacing w:line="560" w:lineRule="exact"/>
        <w:ind w:firstLineChars="200" w:firstLine="600"/>
        <w:rPr>
          <w:rFonts w:eastAsia="仿宋_GB2312"/>
          <w:color w:val="000000"/>
          <w:sz w:val="30"/>
          <w:szCs w:val="30"/>
        </w:rPr>
      </w:pPr>
      <w:r>
        <w:rPr>
          <w:rFonts w:eastAsia="仿宋_GB2312"/>
          <w:color w:val="000000"/>
          <w:sz w:val="30"/>
          <w:szCs w:val="30"/>
        </w:rPr>
        <w:t>十</w:t>
      </w:r>
      <w:r>
        <w:rPr>
          <w:rFonts w:eastAsia="仿宋_GB2312" w:hint="eastAsia"/>
          <w:color w:val="000000"/>
          <w:sz w:val="30"/>
          <w:szCs w:val="30"/>
        </w:rPr>
        <w:t>四</w:t>
      </w:r>
      <w:r>
        <w:rPr>
          <w:rFonts w:eastAsia="仿宋_GB2312"/>
          <w:color w:val="000000"/>
          <w:sz w:val="30"/>
          <w:szCs w:val="30"/>
        </w:rPr>
        <w:t>、会员可通过省基础公益计划项目网络信息系统的</w:t>
      </w:r>
      <w:r>
        <w:rPr>
          <w:rFonts w:eastAsia="仿宋_GB2312"/>
          <w:color w:val="000000"/>
          <w:sz w:val="30"/>
          <w:szCs w:val="30"/>
        </w:rPr>
        <w:t>“</w:t>
      </w:r>
      <w:r>
        <w:rPr>
          <w:rFonts w:eastAsia="仿宋_GB2312"/>
          <w:color w:val="000000"/>
          <w:sz w:val="30"/>
          <w:szCs w:val="30"/>
        </w:rPr>
        <w:t>省外专家推荐</w:t>
      </w:r>
      <w:r>
        <w:rPr>
          <w:rFonts w:eastAsia="仿宋_GB2312"/>
          <w:color w:val="000000"/>
          <w:sz w:val="30"/>
          <w:szCs w:val="30"/>
        </w:rPr>
        <w:t>”</w:t>
      </w:r>
      <w:r>
        <w:rPr>
          <w:rFonts w:eastAsia="仿宋_GB2312"/>
          <w:color w:val="000000"/>
          <w:sz w:val="30"/>
          <w:szCs w:val="30"/>
        </w:rPr>
        <w:t>栏目推荐学术水平高、治学严谨、为人公正的省外评审专家，</w:t>
      </w:r>
      <w:r>
        <w:rPr>
          <w:rFonts w:ascii="宋体" w:hAnsi="宋体" w:cs="宋体" w:hint="eastAsia"/>
          <w:color w:val="000000"/>
          <w:sz w:val="30"/>
          <w:szCs w:val="30"/>
        </w:rPr>
        <w:t>被</w:t>
      </w:r>
      <w:r>
        <w:rPr>
          <w:rFonts w:eastAsia="仿宋_GB2312"/>
          <w:color w:val="000000"/>
          <w:sz w:val="30"/>
          <w:szCs w:val="30"/>
        </w:rPr>
        <w:t>推荐的省外评审专家</w:t>
      </w:r>
      <w:r>
        <w:rPr>
          <w:rFonts w:eastAsia="仿宋_GB2312" w:hint="eastAsia"/>
          <w:color w:val="000000"/>
          <w:sz w:val="30"/>
          <w:szCs w:val="30"/>
        </w:rPr>
        <w:t>，按</w:t>
      </w:r>
      <w:r>
        <w:rPr>
          <w:rFonts w:eastAsia="仿宋_GB2312"/>
          <w:color w:val="000000"/>
          <w:sz w:val="30"/>
          <w:szCs w:val="30"/>
        </w:rPr>
        <w:t>《浙江省科技专家库管理办法》经审核入库后可参加</w:t>
      </w:r>
      <w:r>
        <w:rPr>
          <w:rFonts w:eastAsia="仿宋_GB2312" w:hint="eastAsia"/>
          <w:color w:val="000000"/>
          <w:sz w:val="30"/>
          <w:szCs w:val="30"/>
        </w:rPr>
        <w:t>省基础公益</w:t>
      </w:r>
      <w:r>
        <w:rPr>
          <w:rFonts w:eastAsia="仿宋_GB2312"/>
          <w:color w:val="000000"/>
          <w:sz w:val="30"/>
          <w:szCs w:val="30"/>
        </w:rPr>
        <w:t>项目评审</w:t>
      </w:r>
      <w:r>
        <w:rPr>
          <w:rFonts w:eastAsia="仿宋_GB2312" w:hint="eastAsia"/>
          <w:color w:val="000000"/>
          <w:sz w:val="30"/>
          <w:szCs w:val="30"/>
        </w:rPr>
        <w:t>。</w:t>
      </w:r>
    </w:p>
    <w:p w:rsidR="0022672C" w:rsidRPr="00CB1321" w:rsidRDefault="00CB1321" w:rsidP="00A81C8F">
      <w:pPr>
        <w:spacing w:line="560" w:lineRule="exact"/>
        <w:ind w:firstLineChars="200" w:firstLine="640"/>
      </w:pPr>
      <w:r>
        <w:rPr>
          <w:rFonts w:eastAsia="仿宋_GB2312" w:hint="eastAsia"/>
          <w:color w:val="000000"/>
          <w:sz w:val="32"/>
          <w:szCs w:val="32"/>
        </w:rPr>
        <w:t>十五、</w:t>
      </w:r>
      <w:r>
        <w:rPr>
          <w:rFonts w:eastAsia="仿宋_GB2312"/>
          <w:color w:val="000000"/>
          <w:sz w:val="32"/>
          <w:szCs w:val="32"/>
        </w:rPr>
        <w:t>项目申请书不得含有法律禁止公开的秘密内容以及申请人要求保密的内容。</w:t>
      </w:r>
      <w:bookmarkStart w:id="0" w:name="_GoBack"/>
      <w:bookmarkEnd w:id="0"/>
    </w:p>
    <w:sectPr w:rsidR="0022672C" w:rsidRPr="00CB1321" w:rsidSect="00226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1321"/>
    <w:rsid w:val="0022672C"/>
    <w:rsid w:val="00A81C8F"/>
    <w:rsid w:val="00C82C82"/>
    <w:rsid w:val="00CB1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2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lenovo</cp:lastModifiedBy>
  <cp:revision>3</cp:revision>
  <dcterms:created xsi:type="dcterms:W3CDTF">2019-04-26T05:19:00Z</dcterms:created>
  <dcterms:modified xsi:type="dcterms:W3CDTF">2019-04-29T03:01:00Z</dcterms:modified>
</cp:coreProperties>
</file>