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07" w:rsidRPr="00B66F07" w:rsidRDefault="00B66F07" w:rsidP="00B66F07">
      <w:pPr>
        <w:rPr>
          <w:sz w:val="28"/>
          <w:szCs w:val="28"/>
        </w:rPr>
      </w:pPr>
      <w:bookmarkStart w:id="0" w:name="_GoBack"/>
      <w:r w:rsidRPr="00B66F07">
        <w:rPr>
          <w:rFonts w:hint="eastAsia"/>
          <w:sz w:val="28"/>
          <w:szCs w:val="28"/>
        </w:rPr>
        <w:t>附件：</w:t>
      </w:r>
    </w:p>
    <w:p w:rsidR="00B66F07" w:rsidRPr="00B66F07" w:rsidRDefault="00B66F07" w:rsidP="00B66F07">
      <w:pPr>
        <w:rPr>
          <w:rFonts w:hint="eastAsia"/>
          <w:sz w:val="28"/>
          <w:szCs w:val="28"/>
        </w:rPr>
      </w:pPr>
      <w:hyperlink r:id="rId5" w:history="1">
        <w:r w:rsidRPr="00B66F07">
          <w:rPr>
            <w:rStyle w:val="a3"/>
            <w:rFonts w:hint="eastAsia"/>
            <w:sz w:val="28"/>
            <w:szCs w:val="28"/>
          </w:rPr>
          <w:t xml:space="preserve">1. </w:t>
        </w:r>
        <w:r w:rsidRPr="00B66F07">
          <w:rPr>
            <w:rStyle w:val="a3"/>
            <w:rFonts w:hint="eastAsia"/>
            <w:sz w:val="28"/>
            <w:szCs w:val="28"/>
          </w:rPr>
          <w:t>内地与香港、内地与澳门科技合作委员会协商确定的港澳科研单位名单</w:t>
        </w:r>
      </w:hyperlink>
    </w:p>
    <w:p w:rsidR="00B66F07" w:rsidRPr="00B66F07" w:rsidRDefault="00B66F07" w:rsidP="00B66F07">
      <w:pPr>
        <w:rPr>
          <w:rFonts w:hint="eastAsia"/>
          <w:sz w:val="28"/>
          <w:szCs w:val="28"/>
        </w:rPr>
      </w:pPr>
      <w:hyperlink r:id="rId6" w:history="1">
        <w:r w:rsidRPr="00B66F07">
          <w:rPr>
            <w:rStyle w:val="a3"/>
            <w:rFonts w:hint="eastAsia"/>
            <w:sz w:val="28"/>
            <w:szCs w:val="28"/>
          </w:rPr>
          <w:t>2.</w:t>
        </w:r>
        <w:r w:rsidRPr="00B66F07">
          <w:rPr>
            <w:rStyle w:val="a3"/>
            <w:rFonts w:hint="eastAsia"/>
            <w:sz w:val="28"/>
            <w:szCs w:val="28"/>
          </w:rPr>
          <w:t>“变革性技术关键科学问题”重点专项</w:t>
        </w:r>
        <w:r w:rsidRPr="00B66F07">
          <w:rPr>
            <w:rStyle w:val="a3"/>
            <w:rFonts w:hint="eastAsia"/>
            <w:sz w:val="28"/>
            <w:szCs w:val="28"/>
          </w:rPr>
          <w:t>2021</w:t>
        </w:r>
        <w:r w:rsidRPr="00B66F07">
          <w:rPr>
            <w:rStyle w:val="a3"/>
            <w:rFonts w:hint="eastAsia"/>
            <w:sz w:val="28"/>
            <w:szCs w:val="28"/>
          </w:rPr>
          <w:t>年度项目申报指南</w:t>
        </w:r>
      </w:hyperlink>
      <w:r w:rsidRPr="00B66F07">
        <w:rPr>
          <w:rFonts w:hint="eastAsia"/>
          <w:sz w:val="28"/>
          <w:szCs w:val="28"/>
        </w:rPr>
        <w:t>（</w:t>
      </w:r>
      <w:hyperlink r:id="rId7" w:history="1">
        <w:r w:rsidRPr="00B66F07">
          <w:rPr>
            <w:rStyle w:val="a3"/>
            <w:rFonts w:hint="eastAsia"/>
            <w:sz w:val="28"/>
            <w:szCs w:val="28"/>
          </w:rPr>
          <w:t>形式审查条件要求</w:t>
        </w:r>
      </w:hyperlink>
      <w:r w:rsidRPr="00B66F07">
        <w:rPr>
          <w:rFonts w:hint="eastAsia"/>
          <w:sz w:val="28"/>
          <w:szCs w:val="28"/>
        </w:rPr>
        <w:t>、</w:t>
      </w:r>
      <w:hyperlink r:id="rId8" w:history="1">
        <w:r w:rsidRPr="00B66F07">
          <w:rPr>
            <w:rStyle w:val="a3"/>
            <w:rFonts w:hint="eastAsia"/>
            <w:sz w:val="28"/>
            <w:szCs w:val="28"/>
          </w:rPr>
          <w:t>指南编制专家名单</w:t>
        </w:r>
      </w:hyperlink>
      <w:r w:rsidRPr="00B66F07">
        <w:rPr>
          <w:rFonts w:hint="eastAsia"/>
          <w:sz w:val="28"/>
          <w:szCs w:val="28"/>
        </w:rPr>
        <w:t>）</w:t>
      </w:r>
    </w:p>
    <w:p w:rsidR="003D2FDA" w:rsidRPr="00B66F07" w:rsidRDefault="003D2FDA" w:rsidP="00B66F07">
      <w:pPr>
        <w:rPr>
          <w:sz w:val="28"/>
          <w:szCs w:val="28"/>
        </w:rPr>
      </w:pPr>
      <w:r w:rsidRPr="00B66F07">
        <w:rPr>
          <w:rFonts w:hint="eastAsia"/>
          <w:sz w:val="28"/>
          <w:szCs w:val="28"/>
        </w:rPr>
        <w:t> </w:t>
      </w:r>
    </w:p>
    <w:bookmarkEnd w:id="0"/>
    <w:p w:rsidR="00B76803" w:rsidRPr="00B66F07" w:rsidRDefault="00B76803" w:rsidP="00B66F07">
      <w:pPr>
        <w:rPr>
          <w:sz w:val="28"/>
          <w:szCs w:val="28"/>
        </w:rPr>
      </w:pPr>
    </w:p>
    <w:sectPr w:rsidR="00B76803" w:rsidRPr="00B66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C2"/>
    <w:rsid w:val="003D2FDA"/>
    <w:rsid w:val="004D6E6A"/>
    <w:rsid w:val="006B46C2"/>
    <w:rsid w:val="00B66F07"/>
    <w:rsid w:val="00B7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6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6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3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083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most.gov.cn/u/cms/static/202103/%E9%99%84%E4%BB%B62-%E4%B8%93%E5%AE%B6%E5%90%8D%E5%8D%95_202103291525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vice.most.gov.cn/u/cms/static/202103/%E9%99%84%E4%BB%B62-%E5%BD%A2%E5%AE%A1%E8%A6%81%E6%B1%82_20210329155737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rvice.most.gov.cn/u/cms/static/202103/%E9%99%84%E4%BB%B62-%E6%8C%87%E5%8D%97_20210329152448.pdf" TargetMode="External"/><Relationship Id="rId5" Type="http://schemas.openxmlformats.org/officeDocument/2006/relationships/hyperlink" Target="https://service.most.gov.cn/u/cms/static/202103/%E9%99%84%E4%BB%B61-%E6%B8%AF%E6%BE%B3%E5%90%88%E4%BD%9C%E5%8D%95%E4%BD%8D_20210329152427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>Micorosoft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4</cp:revision>
  <dcterms:created xsi:type="dcterms:W3CDTF">2021-03-29T06:22:00Z</dcterms:created>
  <dcterms:modified xsi:type="dcterms:W3CDTF">2021-04-01T01:12:00Z</dcterms:modified>
</cp:coreProperties>
</file>